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1C" w:rsidRPr="00AF38E8" w:rsidRDefault="00AF38E8">
      <w:pPr>
        <w:rPr>
          <w:sz w:val="16"/>
          <w:szCs w:val="16"/>
        </w:rPr>
      </w:pPr>
      <w:r w:rsidRPr="00AF38E8">
        <w:rPr>
          <w:sz w:val="16"/>
          <w:szCs w:val="16"/>
        </w:rPr>
        <w:t>Informacja prasowa</w:t>
      </w:r>
    </w:p>
    <w:p w:rsidR="00AF38E8" w:rsidRPr="00AF38E8" w:rsidRDefault="00AF38E8" w:rsidP="00AF38E8">
      <w:pPr>
        <w:jc w:val="right"/>
        <w:rPr>
          <w:sz w:val="16"/>
          <w:szCs w:val="16"/>
        </w:rPr>
      </w:pPr>
      <w:r w:rsidRPr="00AF38E8">
        <w:rPr>
          <w:sz w:val="16"/>
          <w:szCs w:val="16"/>
        </w:rPr>
        <w:t xml:space="preserve">Warszawa, </w:t>
      </w:r>
      <w:r w:rsidR="006D7DF9">
        <w:rPr>
          <w:sz w:val="16"/>
          <w:szCs w:val="16"/>
        </w:rPr>
        <w:t>….</w:t>
      </w:r>
      <w:r w:rsidRPr="00AF38E8">
        <w:rPr>
          <w:sz w:val="16"/>
          <w:szCs w:val="16"/>
        </w:rPr>
        <w:t>.10.2020r.</w:t>
      </w:r>
    </w:p>
    <w:p w:rsidR="00AF38E8" w:rsidRDefault="00AF38E8" w:rsidP="00AF38E8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E157B2" w:rsidRDefault="00AF38E8" w:rsidP="00AF38E8">
      <w:pPr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24391C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Zdrowie psychiczne, a efektywność pracowników. </w:t>
      </w:r>
    </w:p>
    <w:p w:rsidR="00AF38E8" w:rsidRPr="0024391C" w:rsidRDefault="009D387D" w:rsidP="00AF38E8">
      <w:pPr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Dlaczego</w:t>
      </w:r>
      <w:r w:rsidR="00463F20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  <w:r w:rsidR="00720026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warto</w:t>
      </w:r>
      <w:r w:rsidR="00AF38E8" w:rsidRPr="0024391C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dbać o zespół?</w:t>
      </w:r>
    </w:p>
    <w:p w:rsidR="00AF38E8" w:rsidRPr="00786667" w:rsidRDefault="00AF38E8" w:rsidP="00786667">
      <w:pPr>
        <w:jc w:val="both"/>
        <w:rPr>
          <w:rFonts w:cstheme="minorHAnsi"/>
        </w:rPr>
      </w:pPr>
    </w:p>
    <w:p w:rsidR="00AF38E8" w:rsidRPr="00786667" w:rsidRDefault="00C04B8E" w:rsidP="00786667">
      <w:pPr>
        <w:jc w:val="both"/>
        <w:rPr>
          <w:rFonts w:cstheme="minorHAnsi"/>
          <w:b/>
        </w:rPr>
      </w:pPr>
      <w:r w:rsidRPr="00786667">
        <w:rPr>
          <w:rFonts w:cstheme="minorHAnsi"/>
          <w:b/>
          <w:bCs/>
        </w:rPr>
        <w:t xml:space="preserve">31% pracowników odczuwa stres w pracy </w:t>
      </w:r>
      <w:proofErr w:type="spellStart"/>
      <w:r w:rsidR="006D7DF9" w:rsidRPr="00786667">
        <w:rPr>
          <w:rFonts w:cstheme="minorHAnsi"/>
          <w:b/>
          <w:bCs/>
        </w:rPr>
        <w:t>pare</w:t>
      </w:r>
      <w:proofErr w:type="spellEnd"/>
      <w:r w:rsidRPr="00786667">
        <w:rPr>
          <w:rFonts w:cstheme="minorHAnsi"/>
          <w:b/>
          <w:bCs/>
        </w:rPr>
        <w:t xml:space="preserve"> razy w tygodniu, a 14</w:t>
      </w:r>
      <w:r w:rsidRPr="00786667">
        <w:rPr>
          <w:rFonts w:cstheme="minorHAnsi"/>
          <w:b/>
          <w:bCs/>
        </w:rPr>
        <w:t>%</w:t>
      </w:r>
      <w:r w:rsidRPr="00786667">
        <w:rPr>
          <w:rFonts w:cstheme="minorHAnsi"/>
          <w:b/>
          <w:bCs/>
        </w:rPr>
        <w:t xml:space="preserve"> nawet kilka razy w </w:t>
      </w:r>
      <w:r w:rsidR="006D7DF9" w:rsidRPr="00786667">
        <w:rPr>
          <w:rFonts w:cstheme="minorHAnsi"/>
          <w:b/>
          <w:bCs/>
        </w:rPr>
        <w:t>ciągu</w:t>
      </w:r>
      <w:r w:rsidRPr="00786667">
        <w:rPr>
          <w:rFonts w:cstheme="minorHAnsi"/>
          <w:b/>
          <w:bCs/>
        </w:rPr>
        <w:t xml:space="preserve"> dnia</w:t>
      </w:r>
      <w:r w:rsidR="00D452F6" w:rsidRPr="00786667">
        <w:rPr>
          <w:rStyle w:val="Odwoanieprzypisudolnego"/>
          <w:rFonts w:cstheme="minorHAnsi"/>
          <w:b/>
          <w:bCs/>
        </w:rPr>
        <w:footnoteReference w:id="1"/>
      </w:r>
      <w:r w:rsidR="00720026" w:rsidRPr="00786667">
        <w:rPr>
          <w:rFonts w:cstheme="minorHAnsi"/>
          <w:b/>
          <w:bCs/>
        </w:rPr>
        <w:t>, co przekłada się na ich efektywność i chęć wykonywania obowiązków</w:t>
      </w:r>
      <w:r w:rsidR="00AF38E8" w:rsidRPr="00786667">
        <w:rPr>
          <w:rFonts w:cstheme="minorHAnsi"/>
          <w:b/>
        </w:rPr>
        <w:t xml:space="preserve">. </w:t>
      </w:r>
      <w:r w:rsidR="00720026" w:rsidRPr="00786667">
        <w:rPr>
          <w:rFonts w:cstheme="minorHAnsi"/>
          <w:b/>
        </w:rPr>
        <w:t>10 października obchodziliśmy światowy dzień zdrowia psychicznego</w:t>
      </w:r>
      <w:r w:rsidR="009D387D" w:rsidRPr="00786667">
        <w:rPr>
          <w:rFonts w:cstheme="minorHAnsi"/>
          <w:b/>
        </w:rPr>
        <w:t xml:space="preserve"> – temat zyskujący na coraz większym znaczeniu </w:t>
      </w:r>
      <w:r w:rsidR="006D7DF9" w:rsidRPr="00786667">
        <w:rPr>
          <w:rFonts w:cstheme="minorHAnsi"/>
          <w:b/>
        </w:rPr>
        <w:t xml:space="preserve">również </w:t>
      </w:r>
      <w:r w:rsidR="009D387D" w:rsidRPr="00786667">
        <w:rPr>
          <w:rFonts w:cstheme="minorHAnsi"/>
          <w:b/>
        </w:rPr>
        <w:t>w obszarze zawodowym</w:t>
      </w:r>
      <w:r w:rsidR="00720026" w:rsidRPr="00786667">
        <w:rPr>
          <w:rFonts w:cstheme="minorHAnsi"/>
          <w:b/>
        </w:rPr>
        <w:t xml:space="preserve">. </w:t>
      </w:r>
      <w:r w:rsidR="00AF38E8" w:rsidRPr="00786667">
        <w:rPr>
          <w:rFonts w:cstheme="minorHAnsi"/>
          <w:b/>
        </w:rPr>
        <w:t xml:space="preserve">Sukces zaczyna się od głowy, dlatego chcąc mieć zgrany, </w:t>
      </w:r>
      <w:r w:rsidR="006D7DF9" w:rsidRPr="00786667">
        <w:rPr>
          <w:rFonts w:cstheme="minorHAnsi"/>
          <w:b/>
        </w:rPr>
        <w:t>sprawnie działający</w:t>
      </w:r>
      <w:r w:rsidR="00AF38E8" w:rsidRPr="00786667">
        <w:rPr>
          <w:rFonts w:cstheme="minorHAnsi"/>
          <w:b/>
        </w:rPr>
        <w:t xml:space="preserve"> zespół</w:t>
      </w:r>
      <w:r w:rsidR="006D7DF9" w:rsidRPr="00786667">
        <w:rPr>
          <w:rFonts w:cstheme="minorHAnsi"/>
          <w:b/>
        </w:rPr>
        <w:t xml:space="preserve"> lojalnych osób</w:t>
      </w:r>
      <w:r w:rsidR="00AF38E8" w:rsidRPr="00786667">
        <w:rPr>
          <w:rFonts w:cstheme="minorHAnsi"/>
          <w:b/>
        </w:rPr>
        <w:t xml:space="preserve"> i dobrze prosperującą firmę warto zadbać </w:t>
      </w:r>
      <w:r w:rsidR="006D7DF9" w:rsidRPr="00786667">
        <w:rPr>
          <w:rFonts w:cstheme="minorHAnsi"/>
          <w:b/>
        </w:rPr>
        <w:t xml:space="preserve">także </w:t>
      </w:r>
      <w:r w:rsidR="00AF38E8" w:rsidRPr="00786667">
        <w:rPr>
          <w:rFonts w:cstheme="minorHAnsi"/>
          <w:b/>
        </w:rPr>
        <w:t>o kondycję psychiczną pracowników i zarządu.</w:t>
      </w:r>
    </w:p>
    <w:p w:rsidR="003B07C5" w:rsidRPr="00786667" w:rsidRDefault="00C04B8E" w:rsidP="00786667">
      <w:pPr>
        <w:jc w:val="both"/>
        <w:rPr>
          <w:rFonts w:cstheme="minorHAnsi"/>
          <w:bCs/>
        </w:rPr>
      </w:pPr>
      <w:r w:rsidRPr="00786667">
        <w:rPr>
          <w:rFonts w:cstheme="minorHAnsi"/>
          <w:bCs/>
        </w:rPr>
        <w:t xml:space="preserve">Jak wynika z raportu „The </w:t>
      </w:r>
      <w:proofErr w:type="spellStart"/>
      <w:r w:rsidRPr="00786667">
        <w:rPr>
          <w:rFonts w:cstheme="minorHAnsi"/>
          <w:bCs/>
        </w:rPr>
        <w:t>Workforce</w:t>
      </w:r>
      <w:proofErr w:type="spellEnd"/>
      <w:r w:rsidRPr="00786667">
        <w:rPr>
          <w:rFonts w:cstheme="minorHAnsi"/>
          <w:bCs/>
        </w:rPr>
        <w:t xml:space="preserve"> </w:t>
      </w:r>
      <w:proofErr w:type="spellStart"/>
      <w:r w:rsidRPr="00786667">
        <w:rPr>
          <w:rFonts w:cstheme="minorHAnsi"/>
          <w:bCs/>
        </w:rPr>
        <w:t>View</w:t>
      </w:r>
      <w:proofErr w:type="spellEnd"/>
      <w:r w:rsidRPr="00786667">
        <w:rPr>
          <w:rFonts w:cstheme="minorHAnsi"/>
          <w:bCs/>
        </w:rPr>
        <w:t xml:space="preserve"> in Europe 2019” Polacy stanowią grupę jednych </w:t>
      </w:r>
      <w:r w:rsidR="003723D1" w:rsidRPr="00786667">
        <w:rPr>
          <w:rFonts w:cstheme="minorHAnsi"/>
          <w:bCs/>
        </w:rPr>
        <w:br/>
      </w:r>
      <w:r w:rsidRPr="00786667">
        <w:rPr>
          <w:rFonts w:cstheme="minorHAnsi"/>
          <w:bCs/>
        </w:rPr>
        <w:t xml:space="preserve">z najbardziej zestresowanych pracowników w Unii Europejskiej. </w:t>
      </w:r>
      <w:r w:rsidR="003B07C5" w:rsidRPr="00786667">
        <w:rPr>
          <w:rFonts w:cstheme="minorHAnsi"/>
          <w:bCs/>
        </w:rPr>
        <w:t>Pracujemy dużo, ale</w:t>
      </w:r>
      <w:r w:rsidR="003723D1" w:rsidRPr="00786667">
        <w:rPr>
          <w:rFonts w:cstheme="minorHAnsi"/>
          <w:bCs/>
        </w:rPr>
        <w:t xml:space="preserve"> bywa, </w:t>
      </w:r>
      <w:r w:rsidR="00786667">
        <w:rPr>
          <w:rFonts w:cstheme="minorHAnsi"/>
          <w:bCs/>
        </w:rPr>
        <w:br/>
      </w:r>
      <w:r w:rsidR="003723D1" w:rsidRPr="00786667">
        <w:rPr>
          <w:rFonts w:cstheme="minorHAnsi"/>
          <w:bCs/>
        </w:rPr>
        <w:t>że</w:t>
      </w:r>
      <w:r w:rsidR="003B07C5" w:rsidRPr="00786667">
        <w:rPr>
          <w:rFonts w:cstheme="minorHAnsi"/>
          <w:bCs/>
        </w:rPr>
        <w:t xml:space="preserve"> nieefektywnie. </w:t>
      </w:r>
      <w:r w:rsidR="00852273" w:rsidRPr="00786667">
        <w:rPr>
          <w:rFonts w:cstheme="minorHAnsi"/>
          <w:bCs/>
        </w:rPr>
        <w:t>J</w:t>
      </w:r>
      <w:r w:rsidR="00543791" w:rsidRPr="00786667">
        <w:rPr>
          <w:rFonts w:cstheme="minorHAnsi"/>
          <w:bCs/>
        </w:rPr>
        <w:t>est to spowodowane często o</w:t>
      </w:r>
      <w:r w:rsidR="003B07C5" w:rsidRPr="00786667">
        <w:rPr>
          <w:rFonts w:cstheme="minorHAnsi"/>
          <w:bCs/>
        </w:rPr>
        <w:t>dczuwanie</w:t>
      </w:r>
      <w:r w:rsidR="00543791" w:rsidRPr="00786667">
        <w:rPr>
          <w:rFonts w:cstheme="minorHAnsi"/>
          <w:bCs/>
        </w:rPr>
        <w:t>m</w:t>
      </w:r>
      <w:r w:rsidR="003B07C5" w:rsidRPr="00786667">
        <w:rPr>
          <w:rFonts w:cstheme="minorHAnsi"/>
          <w:bCs/>
        </w:rPr>
        <w:t xml:space="preserve"> zbyt wysokiego poziomu </w:t>
      </w:r>
      <w:r w:rsidR="00543791" w:rsidRPr="00786667">
        <w:rPr>
          <w:rFonts w:cstheme="minorHAnsi"/>
          <w:bCs/>
        </w:rPr>
        <w:t xml:space="preserve">stresu, który </w:t>
      </w:r>
      <w:r w:rsidR="003B07C5" w:rsidRPr="00786667">
        <w:rPr>
          <w:rFonts w:cstheme="minorHAnsi"/>
          <w:bCs/>
        </w:rPr>
        <w:t xml:space="preserve">negatywnie wpływa na </w:t>
      </w:r>
      <w:r w:rsidR="00543791" w:rsidRPr="00786667">
        <w:rPr>
          <w:rFonts w:cstheme="minorHAnsi"/>
          <w:bCs/>
        </w:rPr>
        <w:t xml:space="preserve">naszą </w:t>
      </w:r>
      <w:r w:rsidR="003B07C5" w:rsidRPr="00786667">
        <w:rPr>
          <w:rFonts w:cstheme="minorHAnsi"/>
          <w:bCs/>
        </w:rPr>
        <w:t xml:space="preserve">koncentrację, wydajność </w:t>
      </w:r>
      <w:r w:rsidR="00543791" w:rsidRPr="00786667">
        <w:rPr>
          <w:rFonts w:cstheme="minorHAnsi"/>
          <w:bCs/>
        </w:rPr>
        <w:t xml:space="preserve">podczas wykonywania obowiązków zawodowych, a co za tym idzie – na </w:t>
      </w:r>
      <w:r w:rsidR="003B07C5" w:rsidRPr="00786667">
        <w:rPr>
          <w:rFonts w:cstheme="minorHAnsi"/>
          <w:bCs/>
        </w:rPr>
        <w:t xml:space="preserve">jakość podejmowanych decyzji. </w:t>
      </w:r>
      <w:r w:rsidR="00543791" w:rsidRPr="00786667">
        <w:rPr>
          <w:rFonts w:cstheme="minorHAnsi"/>
          <w:bCs/>
        </w:rPr>
        <w:t xml:space="preserve">Przenosimy </w:t>
      </w:r>
      <w:r w:rsidR="003B07C5" w:rsidRPr="00786667">
        <w:rPr>
          <w:rFonts w:cstheme="minorHAnsi"/>
          <w:bCs/>
        </w:rPr>
        <w:t xml:space="preserve"> związane z pracą emocje i myśli do domu, </w:t>
      </w:r>
      <w:r w:rsidR="00543791" w:rsidRPr="00786667">
        <w:rPr>
          <w:rFonts w:cstheme="minorHAnsi"/>
          <w:bCs/>
        </w:rPr>
        <w:t xml:space="preserve">przez co nie mamy chwili wytchnienia i relaksu, co </w:t>
      </w:r>
      <w:r w:rsidR="003723D1" w:rsidRPr="00786667">
        <w:rPr>
          <w:rFonts w:cstheme="minorHAnsi"/>
          <w:bCs/>
        </w:rPr>
        <w:t xml:space="preserve">prowadzi </w:t>
      </w:r>
      <w:r w:rsidR="00786667">
        <w:rPr>
          <w:rFonts w:cstheme="minorHAnsi"/>
          <w:bCs/>
        </w:rPr>
        <w:br/>
      </w:r>
      <w:r w:rsidR="003723D1" w:rsidRPr="00786667">
        <w:rPr>
          <w:rFonts w:cstheme="minorHAnsi"/>
          <w:bCs/>
        </w:rPr>
        <w:t>do</w:t>
      </w:r>
      <w:r w:rsidR="00543791" w:rsidRPr="00786667">
        <w:rPr>
          <w:rFonts w:cstheme="minorHAnsi"/>
          <w:bCs/>
        </w:rPr>
        <w:t xml:space="preserve"> chroniczn</w:t>
      </w:r>
      <w:r w:rsidR="003723D1" w:rsidRPr="00786667">
        <w:rPr>
          <w:rFonts w:cstheme="minorHAnsi"/>
          <w:bCs/>
        </w:rPr>
        <w:t>ego</w:t>
      </w:r>
      <w:r w:rsidR="00543791" w:rsidRPr="00786667">
        <w:rPr>
          <w:rFonts w:cstheme="minorHAnsi"/>
          <w:bCs/>
        </w:rPr>
        <w:t xml:space="preserve"> stres</w:t>
      </w:r>
      <w:r w:rsidR="003723D1" w:rsidRPr="00786667">
        <w:rPr>
          <w:rFonts w:cstheme="minorHAnsi"/>
          <w:bCs/>
        </w:rPr>
        <w:t>u,</w:t>
      </w:r>
      <w:r w:rsidR="00543791" w:rsidRPr="00786667">
        <w:rPr>
          <w:rFonts w:cstheme="minorHAnsi"/>
          <w:bCs/>
        </w:rPr>
        <w:t xml:space="preserve"> zmęczeni</w:t>
      </w:r>
      <w:r w:rsidR="003723D1" w:rsidRPr="00786667">
        <w:rPr>
          <w:rFonts w:cstheme="minorHAnsi"/>
          <w:bCs/>
        </w:rPr>
        <w:t>a</w:t>
      </w:r>
      <w:r w:rsidR="00543791" w:rsidRPr="00786667">
        <w:rPr>
          <w:rFonts w:cstheme="minorHAnsi"/>
          <w:bCs/>
        </w:rPr>
        <w:t xml:space="preserve"> organizmu</w:t>
      </w:r>
      <w:r w:rsidR="003723D1" w:rsidRPr="00786667">
        <w:rPr>
          <w:rFonts w:cstheme="minorHAnsi"/>
          <w:bCs/>
        </w:rPr>
        <w:t>, a tym samym</w:t>
      </w:r>
      <w:r w:rsidR="00543791" w:rsidRPr="00786667">
        <w:rPr>
          <w:rFonts w:cstheme="minorHAnsi"/>
          <w:bCs/>
        </w:rPr>
        <w:t xml:space="preserve"> gorsz</w:t>
      </w:r>
      <w:r w:rsidR="003723D1" w:rsidRPr="00786667">
        <w:rPr>
          <w:rFonts w:cstheme="minorHAnsi"/>
          <w:bCs/>
        </w:rPr>
        <w:t>ych</w:t>
      </w:r>
      <w:r w:rsidR="00543791" w:rsidRPr="00786667">
        <w:rPr>
          <w:rFonts w:cstheme="minorHAnsi"/>
          <w:bCs/>
        </w:rPr>
        <w:t xml:space="preserve"> wynik</w:t>
      </w:r>
      <w:r w:rsidR="003723D1" w:rsidRPr="00786667">
        <w:rPr>
          <w:rFonts w:cstheme="minorHAnsi"/>
          <w:bCs/>
        </w:rPr>
        <w:t>ów</w:t>
      </w:r>
      <w:r w:rsidR="00543791" w:rsidRPr="00786667">
        <w:rPr>
          <w:rFonts w:cstheme="minorHAnsi"/>
          <w:bCs/>
        </w:rPr>
        <w:t xml:space="preserve"> w pracy</w:t>
      </w:r>
      <w:r w:rsidR="003B07C5" w:rsidRPr="00786667">
        <w:rPr>
          <w:rFonts w:cstheme="minorHAnsi"/>
          <w:bCs/>
        </w:rPr>
        <w:t xml:space="preserve">. </w:t>
      </w:r>
    </w:p>
    <w:p w:rsidR="00D41C0F" w:rsidRPr="00786667" w:rsidRDefault="00A332C2" w:rsidP="00786667">
      <w:pPr>
        <w:spacing w:after="0"/>
        <w:jc w:val="both"/>
        <w:rPr>
          <w:rFonts w:cstheme="minorHAnsi"/>
          <w:b/>
          <w:bCs/>
        </w:rPr>
      </w:pPr>
      <w:r w:rsidRPr="00786667">
        <w:rPr>
          <w:rFonts w:cstheme="minorHAnsi"/>
          <w:b/>
          <w:bCs/>
        </w:rPr>
        <w:t xml:space="preserve">Odporność psychiczna – </w:t>
      </w:r>
      <w:r w:rsidR="005F36CC" w:rsidRPr="00786667">
        <w:rPr>
          <w:rFonts w:cstheme="minorHAnsi"/>
          <w:b/>
          <w:bCs/>
        </w:rPr>
        <w:t>czyli co?</w:t>
      </w:r>
    </w:p>
    <w:p w:rsidR="0024391C" w:rsidRPr="00786667" w:rsidRDefault="0024391C" w:rsidP="007866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Odporność </w:t>
      </w:r>
      <w:r w:rsidR="00852273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p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sychiczna </w:t>
      </w:r>
      <w:r w:rsidR="00852273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to</w:t>
      </w:r>
      <w:r w:rsidRPr="00786667">
        <w:rPr>
          <w:rFonts w:asciiTheme="minorHAnsi" w:hAnsiTheme="minorHAnsi" w:cstheme="minorHAnsi"/>
          <w:sz w:val="22"/>
          <w:szCs w:val="22"/>
        </w:rPr>
        <w:t xml:space="preserve"> cecha osobowości, która w dużym stopniu determinuje </w:t>
      </w:r>
      <w:r w:rsidR="005F36CC" w:rsidRPr="00786667">
        <w:rPr>
          <w:rFonts w:asciiTheme="minorHAnsi" w:hAnsiTheme="minorHAnsi" w:cstheme="minorHAnsi"/>
          <w:sz w:val="22"/>
          <w:szCs w:val="22"/>
        </w:rPr>
        <w:t>to</w:t>
      </w:r>
      <w:r w:rsidR="00165761">
        <w:rPr>
          <w:rFonts w:asciiTheme="minorHAnsi" w:hAnsiTheme="minorHAnsi" w:cstheme="minorHAnsi"/>
          <w:sz w:val="22"/>
          <w:szCs w:val="22"/>
        </w:rPr>
        <w:t xml:space="preserve">, 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na ile skutecznie</w:t>
      </w:r>
      <w:r w:rsidR="00A332C2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radzimy sobie z wyzwaniami i presją</w:t>
      </w:r>
      <w:r w:rsidR="00852273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im towarzyszącą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, niezależnie od okoliczności</w:t>
      </w:r>
      <w:r w:rsidR="003B07C5" w:rsidRPr="00786667">
        <w:rPr>
          <w:rFonts w:asciiTheme="minorHAnsi" w:hAnsiTheme="minorHAnsi" w:cstheme="minorHAnsi"/>
          <w:sz w:val="22"/>
          <w:szCs w:val="22"/>
        </w:rPr>
        <w:t>.</w:t>
      </w:r>
      <w:r w:rsidR="00852273" w:rsidRPr="00786667">
        <w:rPr>
          <w:rFonts w:asciiTheme="minorHAnsi" w:hAnsiTheme="minorHAnsi" w:cstheme="minorHAnsi"/>
          <w:sz w:val="22"/>
          <w:szCs w:val="22"/>
        </w:rPr>
        <w:t xml:space="preserve"> </w:t>
      </w:r>
      <w:r w:rsidR="004B6CD2">
        <w:rPr>
          <w:rFonts w:asciiTheme="minorHAnsi" w:hAnsiTheme="minorHAnsi" w:cstheme="minorHAnsi"/>
          <w:sz w:val="22"/>
          <w:szCs w:val="22"/>
        </w:rPr>
        <w:br/>
      </w:r>
      <w:r w:rsidRPr="00786667">
        <w:rPr>
          <w:rFonts w:asciiTheme="minorHAnsi" w:hAnsiTheme="minorHAnsi" w:cstheme="minorHAnsi"/>
          <w:sz w:val="22"/>
          <w:szCs w:val="22"/>
        </w:rPr>
        <w:t xml:space="preserve">To </w:t>
      </w:r>
      <w:r w:rsidR="00852273" w:rsidRPr="00786667">
        <w:rPr>
          <w:rFonts w:asciiTheme="minorHAnsi" w:hAnsiTheme="minorHAnsi" w:cstheme="minorHAnsi"/>
          <w:sz w:val="22"/>
          <w:szCs w:val="22"/>
        </w:rPr>
        <w:t>również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 </w:t>
      </w:r>
      <w:r w:rsidR="00852273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umiejętność 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stałego dostosowywania się do zmian, </w:t>
      </w:r>
      <w:r w:rsidRPr="00786667">
        <w:rPr>
          <w:rFonts w:asciiTheme="minorHAnsi" w:hAnsiTheme="minorHAnsi" w:cstheme="minorHAnsi"/>
          <w:sz w:val="22"/>
          <w:szCs w:val="22"/>
        </w:rPr>
        <w:t>a nawet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 ich przewidywania</w:t>
      </w:r>
      <w:r w:rsidRPr="00786667">
        <w:rPr>
          <w:rFonts w:asciiTheme="minorHAnsi" w:hAnsiTheme="minorHAnsi" w:cstheme="minorHAnsi"/>
          <w:sz w:val="22"/>
          <w:szCs w:val="22"/>
        </w:rPr>
        <w:t>.</w:t>
      </w:r>
      <w:r w:rsidR="00852273" w:rsidRPr="00786667">
        <w:rPr>
          <w:rFonts w:asciiTheme="minorHAnsi" w:hAnsiTheme="minorHAnsi" w:cstheme="minorHAnsi"/>
          <w:sz w:val="22"/>
          <w:szCs w:val="22"/>
        </w:rPr>
        <w:t xml:space="preserve"> </w:t>
      </w:r>
      <w:r w:rsidR="00852273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Co więcej, osoby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odporne psychicznie wychodzą z każdej zmiany </w:t>
      </w:r>
      <w:r w:rsidR="0023711D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czy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wyzwania silniejsze</w:t>
      </w:r>
      <w:r w:rsidR="005F36CC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i  bardziej zmotywowane do działania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</w:p>
    <w:p w:rsidR="00A332C2" w:rsidRPr="00786667" w:rsidRDefault="00A332C2" w:rsidP="007866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91C" w:rsidRPr="00786667" w:rsidRDefault="00B10E69" w:rsidP="007866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666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- </w:t>
      </w:r>
      <w:r w:rsidR="0024391C" w:rsidRPr="0078666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Odporność psychiczna decyduje o tym, </w:t>
      </w:r>
      <w:r w:rsidRPr="0078666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na czym skupi się nasza uwaga: na szukaniu rozwiązań </w:t>
      </w:r>
      <w:r w:rsidRPr="0078666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br/>
        <w:t>i wykonywaniu kolejnych zadań, czy nasza cała energia zostanie pochłonięta na narzekanie, szukanie wymówek</w:t>
      </w:r>
      <w:r w:rsidR="006A52E6" w:rsidRPr="0078666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Pr="0078666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obwinianie innych za nasze błędy</w:t>
      </w:r>
      <w:r w:rsidRPr="007866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mówi Katarzyna Richter, międzynarodowy specjalista </w:t>
      </w:r>
      <w:r w:rsidR="0078666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786667">
        <w:rPr>
          <w:rFonts w:asciiTheme="minorHAnsi" w:hAnsiTheme="minorHAnsi" w:cstheme="minorHAnsi"/>
          <w:sz w:val="22"/>
          <w:szCs w:val="22"/>
          <w:shd w:val="clear" w:color="auto" w:fill="FFFFFF"/>
        </w:rPr>
        <w:t>z obszaru HR i komunikacji międzykulturowej.</w:t>
      </w:r>
    </w:p>
    <w:p w:rsidR="00A332C2" w:rsidRPr="00786667" w:rsidRDefault="00A332C2" w:rsidP="007866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4391C" w:rsidRPr="00786667" w:rsidRDefault="00B10E69" w:rsidP="007866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Jednak o</w:t>
      </w:r>
      <w:r w:rsidR="0024391C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dporność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ta</w:t>
      </w:r>
      <w:r w:rsidR="0024391C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nie zależy tylko od indywidualnych 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predyspozycji</w:t>
      </w:r>
      <w:r w:rsidR="0024391C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pracowników</w:t>
      </w:r>
      <w:r w:rsidR="0024391C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do radzenia sobie z emocjami i stresem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. W</w:t>
      </w:r>
      <w:r w:rsidR="0024391C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dużym stopniu zależy od kultury organizacyjnej i działań podejmowanych przez </w:t>
      </w:r>
      <w:r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kadrę zarządzającą firmy</w:t>
      </w:r>
      <w:r w:rsidR="0024391C" w:rsidRPr="0078666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C4465" w:rsidRPr="00786667" w:rsidRDefault="006C4465" w:rsidP="0078666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:rsidR="00D41C0F" w:rsidRPr="00786667" w:rsidRDefault="007C27C0" w:rsidP="00786667">
      <w:pPr>
        <w:spacing w:after="0"/>
        <w:jc w:val="both"/>
        <w:rPr>
          <w:rFonts w:cstheme="minorHAnsi"/>
          <w:b/>
        </w:rPr>
      </w:pPr>
      <w:r w:rsidRPr="00786667">
        <w:rPr>
          <w:rFonts w:cstheme="minorHAnsi"/>
          <w:b/>
        </w:rPr>
        <w:t>Szukać rozwiązań, nie wymówek</w:t>
      </w:r>
    </w:p>
    <w:p w:rsidR="006C4465" w:rsidRPr="00786667" w:rsidRDefault="00B10E69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667">
        <w:rPr>
          <w:rFonts w:eastAsia="Times New Roman" w:cstheme="minorHAnsi"/>
          <w:lang w:eastAsia="pl-PL"/>
        </w:rPr>
        <w:t>Przekładając odporność psychiczną</w:t>
      </w:r>
      <w:r w:rsidR="006C4465" w:rsidRPr="006C4465">
        <w:rPr>
          <w:rFonts w:eastAsia="Times New Roman" w:cstheme="minorHAnsi"/>
          <w:lang w:eastAsia="pl-PL"/>
        </w:rPr>
        <w:t xml:space="preserve"> na rzeczywistość biznesową</w:t>
      </w:r>
      <w:r w:rsidR="00B12AA2" w:rsidRPr="00786667">
        <w:rPr>
          <w:rFonts w:eastAsia="Times New Roman" w:cstheme="minorHAnsi"/>
          <w:lang w:eastAsia="pl-PL"/>
        </w:rPr>
        <w:t xml:space="preserve">, </w:t>
      </w:r>
      <w:r w:rsidR="006C4465" w:rsidRPr="006C4465">
        <w:rPr>
          <w:rFonts w:eastAsia="Times New Roman" w:cstheme="minorHAnsi"/>
          <w:lang w:eastAsia="pl-PL"/>
        </w:rPr>
        <w:t xml:space="preserve"> jest to</w:t>
      </w:r>
      <w:r w:rsidRPr="00786667">
        <w:rPr>
          <w:rFonts w:eastAsia="Times New Roman" w:cstheme="minorHAnsi"/>
          <w:lang w:eastAsia="pl-PL"/>
        </w:rPr>
        <w:t xml:space="preserve"> </w:t>
      </w:r>
      <w:r w:rsidR="00B12AA2" w:rsidRPr="00786667">
        <w:rPr>
          <w:rFonts w:eastAsia="Times New Roman" w:cstheme="minorHAnsi"/>
          <w:lang w:eastAsia="pl-PL"/>
        </w:rPr>
        <w:t xml:space="preserve">szereg umiejętności, które pozwalają nam na działanie i dążenie do wyznaczonych celów pomimo pojawiających się przeszkód. Do tych najbardziej przydatnych w obszarze zawodowym możemy zaliczyć: </w:t>
      </w:r>
      <w:r w:rsidRPr="00786667">
        <w:rPr>
          <w:rFonts w:eastAsia="Times New Roman" w:cstheme="minorHAnsi"/>
          <w:lang w:eastAsia="pl-PL"/>
        </w:rPr>
        <w:t xml:space="preserve">chęć do </w:t>
      </w:r>
      <w:r w:rsidR="00B12AA2" w:rsidRPr="00786667">
        <w:rPr>
          <w:rFonts w:eastAsia="Times New Roman" w:cstheme="minorHAnsi"/>
          <w:lang w:eastAsia="pl-PL"/>
        </w:rPr>
        <w:t>po</w:t>
      </w:r>
      <w:r w:rsidRPr="00786667">
        <w:rPr>
          <w:rFonts w:eastAsia="Times New Roman" w:cstheme="minorHAnsi"/>
          <w:lang w:eastAsia="pl-PL"/>
        </w:rPr>
        <w:t>szuk</w:t>
      </w:r>
      <w:r w:rsidR="00B12AA2" w:rsidRPr="00786667">
        <w:rPr>
          <w:rFonts w:eastAsia="Times New Roman" w:cstheme="minorHAnsi"/>
          <w:lang w:eastAsia="pl-PL"/>
        </w:rPr>
        <w:t>iwania</w:t>
      </w:r>
      <w:r w:rsidRPr="00786667">
        <w:rPr>
          <w:rFonts w:eastAsia="Times New Roman" w:cstheme="minorHAnsi"/>
          <w:lang w:eastAsia="pl-PL"/>
        </w:rPr>
        <w:t xml:space="preserve"> nowych rozwiązań mimo braku </w:t>
      </w:r>
      <w:r w:rsidR="00B12AA2" w:rsidRPr="00786667">
        <w:rPr>
          <w:rFonts w:eastAsia="Times New Roman" w:cstheme="minorHAnsi"/>
          <w:lang w:eastAsia="pl-PL"/>
        </w:rPr>
        <w:t>efektów</w:t>
      </w:r>
      <w:r w:rsidRPr="00786667">
        <w:rPr>
          <w:rFonts w:eastAsia="Times New Roman" w:cstheme="minorHAnsi"/>
          <w:lang w:eastAsia="pl-PL"/>
        </w:rPr>
        <w:t>,</w:t>
      </w:r>
      <w:r w:rsidRPr="00786667">
        <w:rPr>
          <w:rFonts w:cstheme="minorHAnsi"/>
        </w:rPr>
        <w:t xml:space="preserve"> </w:t>
      </w:r>
      <w:r w:rsidRPr="00786667">
        <w:rPr>
          <w:rFonts w:eastAsia="Times New Roman" w:cstheme="minorHAnsi"/>
          <w:lang w:eastAsia="pl-PL"/>
        </w:rPr>
        <w:t xml:space="preserve">umiejętność skupienia się na aktualnym zadaniu </w:t>
      </w:r>
      <w:r w:rsidR="00B12AA2" w:rsidRPr="00786667">
        <w:rPr>
          <w:rFonts w:eastAsia="Times New Roman" w:cstheme="minorHAnsi"/>
          <w:lang w:eastAsia="pl-PL"/>
        </w:rPr>
        <w:t>bez rozpraszania się szukaniem wymówek, narzekania na nasz los, a co najważniejsze – trzymanie emocji na wodzy, co jest często bardzo trudne w sytuacjach stresowych czy konfliktowych. To także</w:t>
      </w:r>
      <w:r w:rsidR="00B12AA2" w:rsidRPr="00786667">
        <w:rPr>
          <w:rFonts w:cstheme="minorHAnsi"/>
        </w:rPr>
        <w:t xml:space="preserve"> </w:t>
      </w:r>
      <w:r w:rsidRPr="00786667">
        <w:rPr>
          <w:rFonts w:eastAsia="Times New Roman" w:cstheme="minorHAnsi"/>
          <w:lang w:eastAsia="pl-PL"/>
        </w:rPr>
        <w:lastRenderedPageBreak/>
        <w:t>umiejętność spojrzenia na problem</w:t>
      </w:r>
      <w:r w:rsidR="00B12AA2" w:rsidRPr="00786667">
        <w:rPr>
          <w:rFonts w:eastAsia="Times New Roman" w:cstheme="minorHAnsi"/>
          <w:lang w:eastAsia="pl-PL"/>
        </w:rPr>
        <w:t xml:space="preserve"> „na chłodno”</w:t>
      </w:r>
      <w:r w:rsidRPr="00786667">
        <w:rPr>
          <w:rFonts w:eastAsia="Times New Roman" w:cstheme="minorHAnsi"/>
          <w:lang w:eastAsia="pl-PL"/>
        </w:rPr>
        <w:t xml:space="preserve"> z dystansem</w:t>
      </w:r>
      <w:r w:rsidR="00B12AA2" w:rsidRPr="00786667">
        <w:rPr>
          <w:rFonts w:eastAsia="Times New Roman" w:cstheme="minorHAnsi"/>
          <w:lang w:eastAsia="pl-PL"/>
        </w:rPr>
        <w:t xml:space="preserve"> </w:t>
      </w:r>
      <w:r w:rsidR="00A332C2" w:rsidRPr="00786667">
        <w:rPr>
          <w:rFonts w:eastAsia="Times New Roman" w:cstheme="minorHAnsi"/>
          <w:lang w:eastAsia="pl-PL"/>
        </w:rPr>
        <w:t>oraz</w:t>
      </w:r>
      <w:r w:rsidR="00B12AA2" w:rsidRPr="00786667">
        <w:rPr>
          <w:rFonts w:eastAsia="Times New Roman" w:cstheme="minorHAnsi"/>
          <w:lang w:eastAsia="pl-PL"/>
        </w:rPr>
        <w:t xml:space="preserve"> </w:t>
      </w:r>
      <w:r w:rsidR="00D41C0F" w:rsidRPr="00786667">
        <w:rPr>
          <w:rFonts w:eastAsia="Times New Roman" w:cstheme="minorHAnsi"/>
          <w:lang w:eastAsia="pl-PL"/>
        </w:rPr>
        <w:t xml:space="preserve">utrzymania tej samej energii </w:t>
      </w:r>
      <w:r w:rsidR="00B12AA2" w:rsidRPr="00786667">
        <w:rPr>
          <w:rFonts w:eastAsia="Times New Roman" w:cstheme="minorHAnsi"/>
          <w:lang w:eastAsia="pl-PL"/>
        </w:rPr>
        <w:br/>
      </w:r>
      <w:r w:rsidR="00D41C0F" w:rsidRPr="00786667">
        <w:rPr>
          <w:rFonts w:eastAsia="Times New Roman" w:cstheme="minorHAnsi"/>
          <w:lang w:eastAsia="pl-PL"/>
        </w:rPr>
        <w:t xml:space="preserve">i pozytywnego </w:t>
      </w:r>
      <w:r w:rsidR="00B12AA2" w:rsidRPr="00786667">
        <w:rPr>
          <w:rFonts w:eastAsia="Times New Roman" w:cstheme="minorHAnsi"/>
          <w:lang w:eastAsia="pl-PL"/>
        </w:rPr>
        <w:t>myślenia podczas wykonywania obow</w:t>
      </w:r>
      <w:r w:rsidR="00A332C2" w:rsidRPr="00786667">
        <w:rPr>
          <w:rFonts w:eastAsia="Times New Roman" w:cstheme="minorHAnsi"/>
          <w:lang w:eastAsia="pl-PL"/>
        </w:rPr>
        <w:t>i</w:t>
      </w:r>
      <w:r w:rsidR="00B12AA2" w:rsidRPr="00786667">
        <w:rPr>
          <w:rFonts w:eastAsia="Times New Roman" w:cstheme="minorHAnsi"/>
          <w:lang w:eastAsia="pl-PL"/>
        </w:rPr>
        <w:t>ązków zawodowych.</w:t>
      </w:r>
    </w:p>
    <w:p w:rsidR="007C27C0" w:rsidRPr="00786667" w:rsidRDefault="007C27C0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27C0" w:rsidRPr="00786667" w:rsidRDefault="007C27C0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27C0" w:rsidRPr="00786667" w:rsidRDefault="00AA7286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proofErr w:type="spellStart"/>
      <w:r w:rsidRPr="00786667">
        <w:rPr>
          <w:rFonts w:eastAsia="Times New Roman" w:cstheme="minorHAnsi"/>
          <w:b/>
          <w:lang w:eastAsia="pl-PL"/>
        </w:rPr>
        <w:t>Rezyliencja</w:t>
      </w:r>
      <w:proofErr w:type="spellEnd"/>
      <w:r w:rsidR="00C50C11" w:rsidRPr="00786667">
        <w:rPr>
          <w:rFonts w:eastAsia="Times New Roman" w:cstheme="minorHAnsi"/>
          <w:b/>
          <w:lang w:eastAsia="pl-PL"/>
        </w:rPr>
        <w:t xml:space="preserve"> sposobem na odporność psychiczną</w:t>
      </w:r>
    </w:p>
    <w:p w:rsidR="00C50C11" w:rsidRPr="00786667" w:rsidRDefault="00C50C11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667">
        <w:rPr>
          <w:rFonts w:eastAsia="Times New Roman" w:cstheme="minorHAnsi"/>
          <w:i/>
          <w:lang w:eastAsia="pl-PL"/>
        </w:rPr>
        <w:t xml:space="preserve">- </w:t>
      </w:r>
      <w:r w:rsidR="00165761">
        <w:rPr>
          <w:rFonts w:eastAsia="Times New Roman" w:cstheme="minorHAnsi"/>
          <w:i/>
          <w:lang w:eastAsia="pl-PL"/>
        </w:rPr>
        <w:t>Dobrym początkiem</w:t>
      </w:r>
      <w:r w:rsidRPr="00786667">
        <w:rPr>
          <w:rFonts w:eastAsia="Times New Roman" w:cstheme="minorHAnsi"/>
          <w:i/>
          <w:lang w:eastAsia="pl-PL"/>
        </w:rPr>
        <w:t xml:space="preserve"> budowania odporności psychicznej pracowników może być </w:t>
      </w:r>
      <w:proofErr w:type="spellStart"/>
      <w:r w:rsidRPr="00786667">
        <w:rPr>
          <w:rFonts w:eastAsia="Times New Roman" w:cstheme="minorHAnsi"/>
          <w:i/>
          <w:lang w:eastAsia="pl-PL"/>
        </w:rPr>
        <w:t>rezyliencja</w:t>
      </w:r>
      <w:proofErr w:type="spellEnd"/>
      <w:r w:rsidRPr="00786667">
        <w:rPr>
          <w:rFonts w:eastAsia="Times New Roman" w:cstheme="minorHAnsi"/>
          <w:i/>
          <w:lang w:eastAsia="pl-PL"/>
        </w:rPr>
        <w:t xml:space="preserve">, czyli umiejętność radzenia sobie z pojawiającymi się przeciwnościami losu, </w:t>
      </w:r>
      <w:r w:rsidR="00165761">
        <w:rPr>
          <w:rFonts w:eastAsia="Times New Roman" w:cstheme="minorHAnsi"/>
          <w:i/>
          <w:lang w:eastAsia="pl-PL"/>
        </w:rPr>
        <w:t xml:space="preserve">powstającymi </w:t>
      </w:r>
      <w:r w:rsidRPr="00786667">
        <w:rPr>
          <w:rFonts w:eastAsia="Times New Roman" w:cstheme="minorHAnsi"/>
          <w:i/>
          <w:lang w:eastAsia="pl-PL"/>
        </w:rPr>
        <w:t xml:space="preserve">konfliktami, </w:t>
      </w:r>
      <w:r w:rsidR="00165761">
        <w:rPr>
          <w:rFonts w:eastAsia="Times New Roman" w:cstheme="minorHAnsi"/>
          <w:i/>
          <w:lang w:eastAsia="pl-PL"/>
        </w:rPr>
        <w:t xml:space="preserve">wzmożonym </w:t>
      </w:r>
      <w:r w:rsidRPr="00786667">
        <w:rPr>
          <w:rFonts w:eastAsia="Times New Roman" w:cstheme="minorHAnsi"/>
          <w:i/>
          <w:lang w:eastAsia="pl-PL"/>
        </w:rPr>
        <w:t>stresem</w:t>
      </w:r>
      <w:r w:rsidR="00165761">
        <w:rPr>
          <w:rFonts w:eastAsia="Times New Roman" w:cstheme="minorHAnsi"/>
          <w:i/>
          <w:lang w:eastAsia="pl-PL"/>
        </w:rPr>
        <w:t>.</w:t>
      </w:r>
      <w:r w:rsidRPr="00786667">
        <w:rPr>
          <w:rFonts w:eastAsia="Times New Roman" w:cstheme="minorHAnsi"/>
          <w:i/>
          <w:lang w:eastAsia="pl-PL"/>
        </w:rPr>
        <w:t xml:space="preserve"> </w:t>
      </w:r>
      <w:r w:rsidR="00165761">
        <w:rPr>
          <w:rFonts w:eastAsia="Times New Roman" w:cstheme="minorHAnsi"/>
          <w:i/>
          <w:lang w:eastAsia="pl-PL"/>
        </w:rPr>
        <w:t xml:space="preserve">Ale co najważniejsze, </w:t>
      </w:r>
      <w:r w:rsidRPr="00786667">
        <w:rPr>
          <w:rFonts w:eastAsia="Times New Roman" w:cstheme="minorHAnsi"/>
          <w:i/>
          <w:lang w:eastAsia="pl-PL"/>
        </w:rPr>
        <w:t>pozwala ona na powr</w:t>
      </w:r>
      <w:r w:rsidR="00165761">
        <w:rPr>
          <w:rFonts w:eastAsia="Times New Roman" w:cstheme="minorHAnsi"/>
          <w:i/>
          <w:lang w:eastAsia="pl-PL"/>
        </w:rPr>
        <w:t>ó</w:t>
      </w:r>
      <w:r w:rsidRPr="00786667">
        <w:rPr>
          <w:rFonts w:eastAsia="Times New Roman" w:cstheme="minorHAnsi"/>
          <w:i/>
          <w:lang w:eastAsia="pl-PL"/>
        </w:rPr>
        <w:t>c</w:t>
      </w:r>
      <w:r w:rsidR="00165761">
        <w:rPr>
          <w:rFonts w:eastAsia="Times New Roman" w:cstheme="minorHAnsi"/>
          <w:i/>
          <w:lang w:eastAsia="pl-PL"/>
        </w:rPr>
        <w:t>e</w:t>
      </w:r>
      <w:r w:rsidRPr="00786667">
        <w:rPr>
          <w:rFonts w:eastAsia="Times New Roman" w:cstheme="minorHAnsi"/>
          <w:i/>
          <w:lang w:eastAsia="pl-PL"/>
        </w:rPr>
        <w:t>nie do stanu równowagi psychicznej po okres</w:t>
      </w:r>
      <w:r w:rsidR="00165761">
        <w:rPr>
          <w:rFonts w:eastAsia="Times New Roman" w:cstheme="minorHAnsi"/>
          <w:i/>
          <w:lang w:eastAsia="pl-PL"/>
        </w:rPr>
        <w:t>ie</w:t>
      </w:r>
      <w:r w:rsidRPr="00786667">
        <w:rPr>
          <w:rFonts w:eastAsia="Times New Roman" w:cstheme="minorHAnsi"/>
          <w:i/>
          <w:lang w:eastAsia="pl-PL"/>
        </w:rPr>
        <w:t xml:space="preserve"> wzmożonego stresu</w:t>
      </w:r>
      <w:r w:rsidRPr="00786667">
        <w:rPr>
          <w:rFonts w:eastAsia="Times New Roman" w:cstheme="minorHAnsi"/>
          <w:lang w:eastAsia="pl-PL"/>
        </w:rPr>
        <w:t xml:space="preserve"> – podkreśla Katarzyna Richter.</w:t>
      </w:r>
    </w:p>
    <w:p w:rsidR="00C50C11" w:rsidRPr="00786667" w:rsidRDefault="00C50C11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27C0" w:rsidRPr="00786667" w:rsidRDefault="00AC09FF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667">
        <w:rPr>
          <w:rFonts w:eastAsia="Times New Roman" w:cstheme="minorHAnsi"/>
          <w:lang w:eastAsia="pl-PL"/>
        </w:rPr>
        <w:t>Świadomy lider wie, jak ważne jest</w:t>
      </w:r>
      <w:r w:rsidR="00C06C62" w:rsidRPr="00786667">
        <w:rPr>
          <w:rFonts w:eastAsia="Times New Roman" w:cstheme="minorHAnsi"/>
          <w:lang w:eastAsia="pl-PL"/>
        </w:rPr>
        <w:t xml:space="preserve"> dbanie o </w:t>
      </w:r>
      <w:proofErr w:type="spellStart"/>
      <w:r w:rsidR="00C06C62" w:rsidRPr="00786667">
        <w:rPr>
          <w:rFonts w:eastAsia="Times New Roman" w:cstheme="minorHAnsi"/>
          <w:lang w:eastAsia="pl-PL"/>
        </w:rPr>
        <w:t>wellbeing</w:t>
      </w:r>
      <w:proofErr w:type="spellEnd"/>
      <w:r w:rsidR="00C06C62" w:rsidRPr="00786667">
        <w:rPr>
          <w:rFonts w:eastAsia="Times New Roman" w:cstheme="minorHAnsi"/>
          <w:lang w:eastAsia="pl-PL"/>
        </w:rPr>
        <w:t xml:space="preserve"> (dobr</w:t>
      </w:r>
      <w:r w:rsidR="00C50C11" w:rsidRPr="00786667">
        <w:rPr>
          <w:rFonts w:eastAsia="Times New Roman" w:cstheme="minorHAnsi"/>
          <w:lang w:eastAsia="pl-PL"/>
        </w:rPr>
        <w:t>ostan</w:t>
      </w:r>
      <w:r w:rsidR="00C06C62" w:rsidRPr="00786667">
        <w:rPr>
          <w:rFonts w:eastAsia="Times New Roman" w:cstheme="minorHAnsi"/>
          <w:lang w:eastAsia="pl-PL"/>
        </w:rPr>
        <w:t>) i</w:t>
      </w:r>
      <w:r w:rsidRPr="00786667">
        <w:rPr>
          <w:rFonts w:eastAsia="Times New Roman" w:cstheme="minorHAnsi"/>
          <w:lang w:eastAsia="pl-PL"/>
        </w:rPr>
        <w:t xml:space="preserve"> w</w:t>
      </w:r>
      <w:r w:rsidR="007C27C0" w:rsidRPr="00786667">
        <w:rPr>
          <w:rFonts w:eastAsia="Times New Roman" w:cstheme="minorHAnsi"/>
          <w:lang w:eastAsia="pl-PL"/>
        </w:rPr>
        <w:t xml:space="preserve">spieranie pracowników </w:t>
      </w:r>
      <w:r w:rsidRPr="00786667">
        <w:rPr>
          <w:rFonts w:eastAsia="Times New Roman" w:cstheme="minorHAnsi"/>
          <w:lang w:eastAsia="pl-PL"/>
        </w:rPr>
        <w:t>zmagających się</w:t>
      </w:r>
      <w:r w:rsidR="007C27C0" w:rsidRPr="00786667">
        <w:rPr>
          <w:rFonts w:eastAsia="Times New Roman" w:cstheme="minorHAnsi"/>
          <w:lang w:eastAsia="pl-PL"/>
        </w:rPr>
        <w:t xml:space="preserve"> z</w:t>
      </w:r>
      <w:r w:rsidR="00C06C62" w:rsidRPr="00786667">
        <w:rPr>
          <w:rFonts w:eastAsia="Times New Roman" w:cstheme="minorHAnsi"/>
          <w:lang w:eastAsia="pl-PL"/>
        </w:rPr>
        <w:t xml:space="preserve"> nadmiernym</w:t>
      </w:r>
      <w:r w:rsidR="007C27C0" w:rsidRPr="00786667">
        <w:rPr>
          <w:rFonts w:eastAsia="Times New Roman" w:cstheme="minorHAnsi"/>
          <w:lang w:eastAsia="pl-PL"/>
        </w:rPr>
        <w:t xml:space="preserve"> stresem</w:t>
      </w:r>
      <w:r w:rsidRPr="00786667">
        <w:rPr>
          <w:rFonts w:eastAsia="Times New Roman" w:cstheme="minorHAnsi"/>
          <w:lang w:eastAsia="pl-PL"/>
        </w:rPr>
        <w:t xml:space="preserve"> w miejscu pracy</w:t>
      </w:r>
      <w:r w:rsidR="00C06C62" w:rsidRPr="00786667">
        <w:rPr>
          <w:rFonts w:eastAsia="Times New Roman" w:cstheme="minorHAnsi"/>
          <w:lang w:eastAsia="pl-PL"/>
        </w:rPr>
        <w:t xml:space="preserve">. </w:t>
      </w:r>
      <w:r w:rsidR="008F54B8" w:rsidRPr="00786667">
        <w:rPr>
          <w:rFonts w:eastAsia="Times New Roman" w:cstheme="minorHAnsi"/>
          <w:lang w:eastAsia="pl-PL"/>
        </w:rPr>
        <w:t xml:space="preserve">Dlatego jego działania </w:t>
      </w:r>
      <w:r w:rsidR="00165761">
        <w:rPr>
          <w:rFonts w:eastAsia="Times New Roman" w:cstheme="minorHAnsi"/>
          <w:lang w:eastAsia="pl-PL"/>
        </w:rPr>
        <w:t xml:space="preserve">powinny być </w:t>
      </w:r>
      <w:r w:rsidR="008F54B8" w:rsidRPr="00786667">
        <w:rPr>
          <w:rFonts w:eastAsia="Times New Roman" w:cstheme="minorHAnsi"/>
          <w:lang w:eastAsia="pl-PL"/>
        </w:rPr>
        <w:t xml:space="preserve">skierowane na wsparcie zespołu i budowanie </w:t>
      </w:r>
      <w:r w:rsidR="00165761">
        <w:rPr>
          <w:rFonts w:eastAsia="Times New Roman" w:cstheme="minorHAnsi"/>
          <w:lang w:eastAsia="pl-PL"/>
        </w:rPr>
        <w:t xml:space="preserve">jego </w:t>
      </w:r>
      <w:r w:rsidR="008F54B8" w:rsidRPr="00786667">
        <w:rPr>
          <w:rFonts w:eastAsia="Times New Roman" w:cstheme="minorHAnsi"/>
          <w:lang w:eastAsia="pl-PL"/>
        </w:rPr>
        <w:t xml:space="preserve">odporności psychicznej poprzez motywującą </w:t>
      </w:r>
      <w:r w:rsidR="004B6CD2">
        <w:rPr>
          <w:rFonts w:eastAsia="Times New Roman" w:cstheme="minorHAnsi"/>
          <w:lang w:eastAsia="pl-PL"/>
        </w:rPr>
        <w:br/>
      </w:r>
      <w:r w:rsidR="008F54B8" w:rsidRPr="00786667">
        <w:rPr>
          <w:rFonts w:eastAsia="Times New Roman" w:cstheme="minorHAnsi"/>
          <w:lang w:eastAsia="pl-PL"/>
        </w:rPr>
        <w:t xml:space="preserve">i przyjazną atmosferę w </w:t>
      </w:r>
      <w:r w:rsidR="00165761">
        <w:rPr>
          <w:rFonts w:eastAsia="Times New Roman" w:cstheme="minorHAnsi"/>
          <w:lang w:eastAsia="pl-PL"/>
        </w:rPr>
        <w:t>biurze</w:t>
      </w:r>
      <w:r w:rsidR="008F54B8" w:rsidRPr="00786667">
        <w:rPr>
          <w:rFonts w:eastAsia="Times New Roman" w:cstheme="minorHAnsi"/>
          <w:lang w:eastAsia="pl-PL"/>
        </w:rPr>
        <w:t xml:space="preserve">. </w:t>
      </w:r>
      <w:r w:rsidR="00165761">
        <w:rPr>
          <w:rFonts w:eastAsia="Times New Roman" w:cstheme="minorHAnsi"/>
          <w:lang w:eastAsia="pl-PL"/>
        </w:rPr>
        <w:t>Potrzeba ta z</w:t>
      </w:r>
      <w:r w:rsidR="00C06C62" w:rsidRPr="00786667">
        <w:rPr>
          <w:rFonts w:eastAsia="Times New Roman" w:cstheme="minorHAnsi"/>
          <w:lang w:eastAsia="pl-PL"/>
        </w:rPr>
        <w:t>yskał</w:t>
      </w:r>
      <w:r w:rsidR="00165761">
        <w:rPr>
          <w:rFonts w:eastAsia="Times New Roman" w:cstheme="minorHAnsi"/>
          <w:lang w:eastAsia="pl-PL"/>
        </w:rPr>
        <w:t>a</w:t>
      </w:r>
      <w:r w:rsidR="00C06C62" w:rsidRPr="00786667">
        <w:rPr>
          <w:rFonts w:eastAsia="Times New Roman" w:cstheme="minorHAnsi"/>
          <w:lang w:eastAsia="pl-PL"/>
        </w:rPr>
        <w:t xml:space="preserve"> na </w:t>
      </w:r>
      <w:r w:rsidR="007C27C0" w:rsidRPr="00786667">
        <w:rPr>
          <w:rFonts w:eastAsia="Times New Roman" w:cstheme="minorHAnsi"/>
          <w:lang w:eastAsia="pl-PL"/>
        </w:rPr>
        <w:t>szczególn</w:t>
      </w:r>
      <w:r w:rsidR="00C06C62" w:rsidRPr="00786667">
        <w:rPr>
          <w:rFonts w:eastAsia="Times New Roman" w:cstheme="minorHAnsi"/>
          <w:lang w:eastAsia="pl-PL"/>
        </w:rPr>
        <w:t>ym znaczeniu</w:t>
      </w:r>
      <w:r w:rsidR="007C27C0" w:rsidRPr="00786667">
        <w:rPr>
          <w:rFonts w:eastAsia="Times New Roman" w:cstheme="minorHAnsi"/>
          <w:lang w:eastAsia="pl-PL"/>
        </w:rPr>
        <w:t xml:space="preserve"> w </w:t>
      </w:r>
      <w:r w:rsidRPr="00786667">
        <w:rPr>
          <w:rFonts w:eastAsia="Times New Roman" w:cstheme="minorHAnsi"/>
          <w:lang w:eastAsia="pl-PL"/>
        </w:rPr>
        <w:t>ostatnich miesiącach</w:t>
      </w:r>
      <w:r w:rsidR="007812C1" w:rsidRPr="00786667">
        <w:rPr>
          <w:rFonts w:eastAsia="Times New Roman" w:cstheme="minorHAnsi"/>
          <w:lang w:eastAsia="pl-PL"/>
        </w:rPr>
        <w:t xml:space="preserve"> - w</w:t>
      </w:r>
      <w:r w:rsidRPr="00786667">
        <w:rPr>
          <w:rFonts w:eastAsia="Times New Roman" w:cstheme="minorHAnsi"/>
          <w:lang w:eastAsia="pl-PL"/>
        </w:rPr>
        <w:t xml:space="preserve"> czasie</w:t>
      </w:r>
      <w:r w:rsidR="00087878" w:rsidRPr="00786667">
        <w:rPr>
          <w:rFonts w:eastAsia="Times New Roman" w:cstheme="minorHAnsi"/>
          <w:lang w:eastAsia="pl-PL"/>
        </w:rPr>
        <w:t xml:space="preserve"> wzmożonej</w:t>
      </w:r>
      <w:r w:rsidRPr="00786667">
        <w:rPr>
          <w:rFonts w:eastAsia="Times New Roman" w:cstheme="minorHAnsi"/>
          <w:lang w:eastAsia="pl-PL"/>
        </w:rPr>
        <w:t xml:space="preserve"> niepe</w:t>
      </w:r>
      <w:r w:rsidR="00087878" w:rsidRPr="00786667">
        <w:rPr>
          <w:rFonts w:eastAsia="Times New Roman" w:cstheme="minorHAnsi"/>
          <w:lang w:eastAsia="pl-PL"/>
        </w:rPr>
        <w:t xml:space="preserve">wności związanej z kwestią zatrudnienia, </w:t>
      </w:r>
      <w:r w:rsidR="00165761">
        <w:rPr>
          <w:rFonts w:eastAsia="Times New Roman" w:cstheme="minorHAnsi"/>
          <w:lang w:eastAsia="pl-PL"/>
        </w:rPr>
        <w:t xml:space="preserve">obniżenia </w:t>
      </w:r>
      <w:r w:rsidR="00087878" w:rsidRPr="00786667">
        <w:rPr>
          <w:rFonts w:eastAsia="Times New Roman" w:cstheme="minorHAnsi"/>
          <w:lang w:eastAsia="pl-PL"/>
        </w:rPr>
        <w:t xml:space="preserve">wynagrodzenia czy szeroko rozumianej sytuacji w kraju. </w:t>
      </w:r>
    </w:p>
    <w:p w:rsidR="00F940CA" w:rsidRPr="00786667" w:rsidRDefault="00F940CA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B6CD2" w:rsidRPr="00786667" w:rsidRDefault="00C50C11" w:rsidP="004B6CD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6667">
        <w:rPr>
          <w:rFonts w:eastAsia="Times New Roman" w:cstheme="minorHAnsi"/>
          <w:i/>
          <w:lang w:eastAsia="pl-PL"/>
        </w:rPr>
        <w:t xml:space="preserve">- </w:t>
      </w:r>
      <w:r w:rsidR="00087878" w:rsidRPr="00786667">
        <w:rPr>
          <w:rFonts w:eastAsia="Times New Roman" w:cstheme="minorHAnsi"/>
          <w:i/>
          <w:lang w:eastAsia="pl-PL"/>
        </w:rPr>
        <w:t xml:space="preserve">Coraz częściej firmy stwarzają swoim pracownikom </w:t>
      </w:r>
      <w:r w:rsidR="00165761">
        <w:rPr>
          <w:rFonts w:eastAsia="Times New Roman" w:cstheme="minorHAnsi"/>
          <w:i/>
          <w:lang w:eastAsia="pl-PL"/>
        </w:rPr>
        <w:t xml:space="preserve">również </w:t>
      </w:r>
      <w:r w:rsidR="00087878" w:rsidRPr="00786667">
        <w:rPr>
          <w:rFonts w:eastAsia="Times New Roman" w:cstheme="minorHAnsi"/>
          <w:i/>
          <w:lang w:eastAsia="pl-PL"/>
        </w:rPr>
        <w:t>możliwość spotkania z psychologiem lub psychoterapeutą.</w:t>
      </w:r>
      <w:r w:rsidR="00F940CA" w:rsidRPr="00786667">
        <w:rPr>
          <w:rFonts w:eastAsia="Times New Roman" w:cstheme="minorHAnsi"/>
          <w:i/>
          <w:lang w:eastAsia="pl-PL"/>
        </w:rPr>
        <w:t xml:space="preserve"> Przepracowanie problemów i porażek pozwala na </w:t>
      </w:r>
      <w:r w:rsidR="00EC471B" w:rsidRPr="00786667">
        <w:rPr>
          <w:rFonts w:eastAsia="Times New Roman" w:cstheme="minorHAnsi"/>
          <w:i/>
          <w:lang w:eastAsia="pl-PL"/>
        </w:rPr>
        <w:t>bardziej efektywne działani</w:t>
      </w:r>
      <w:r w:rsidRPr="00786667">
        <w:rPr>
          <w:rFonts w:eastAsia="Times New Roman" w:cstheme="minorHAnsi"/>
          <w:i/>
          <w:lang w:eastAsia="pl-PL"/>
        </w:rPr>
        <w:t>e</w:t>
      </w:r>
      <w:r w:rsidR="00EC471B" w:rsidRPr="00786667">
        <w:rPr>
          <w:rFonts w:eastAsia="Times New Roman" w:cstheme="minorHAnsi"/>
          <w:i/>
          <w:lang w:eastAsia="pl-PL"/>
        </w:rPr>
        <w:t xml:space="preserve">, </w:t>
      </w:r>
      <w:r w:rsidRPr="00786667">
        <w:rPr>
          <w:rFonts w:eastAsia="Times New Roman" w:cstheme="minorHAnsi"/>
          <w:i/>
          <w:lang w:eastAsia="pl-PL"/>
        </w:rPr>
        <w:t>większe</w:t>
      </w:r>
      <w:r w:rsidR="00EC471B" w:rsidRPr="00786667">
        <w:rPr>
          <w:rFonts w:eastAsia="Times New Roman" w:cstheme="minorHAnsi"/>
          <w:i/>
          <w:lang w:eastAsia="pl-PL"/>
        </w:rPr>
        <w:t xml:space="preserve"> opanowanie </w:t>
      </w:r>
      <w:r w:rsidRPr="00786667">
        <w:rPr>
          <w:rFonts w:eastAsia="Times New Roman" w:cstheme="minorHAnsi"/>
          <w:i/>
          <w:lang w:eastAsia="pl-PL"/>
        </w:rPr>
        <w:t>swoich emocji w kontaktach biznesowych oraz lepsze</w:t>
      </w:r>
      <w:r w:rsidR="00EC471B" w:rsidRPr="00786667">
        <w:rPr>
          <w:rFonts w:eastAsia="Times New Roman" w:cstheme="minorHAnsi"/>
          <w:i/>
          <w:lang w:eastAsia="pl-PL"/>
        </w:rPr>
        <w:t xml:space="preserve"> radzenie sobie ze  stresem.</w:t>
      </w:r>
      <w:r w:rsidRPr="00786667">
        <w:rPr>
          <w:rFonts w:eastAsia="Times New Roman" w:cstheme="minorHAnsi"/>
          <w:i/>
          <w:lang w:eastAsia="pl-PL"/>
        </w:rPr>
        <w:t xml:space="preserve"> W dzisiejszych czasach terapia to nie powód do wstydu, ale oznaka siły i chęci zadbania o siebie i swoją przyszłość, zarówno w obszarze zawodowy</w:t>
      </w:r>
      <w:r w:rsidR="00165761">
        <w:rPr>
          <w:rFonts w:eastAsia="Times New Roman" w:cstheme="minorHAnsi"/>
          <w:i/>
          <w:lang w:eastAsia="pl-PL"/>
        </w:rPr>
        <w:t>m</w:t>
      </w:r>
      <w:r w:rsidRPr="00786667">
        <w:rPr>
          <w:rFonts w:eastAsia="Times New Roman" w:cstheme="minorHAnsi"/>
          <w:i/>
          <w:lang w:eastAsia="pl-PL"/>
        </w:rPr>
        <w:t>, ale także i osobistym</w:t>
      </w:r>
      <w:r w:rsidRPr="00786667">
        <w:rPr>
          <w:rFonts w:eastAsia="Times New Roman" w:cstheme="minorHAnsi"/>
          <w:lang w:eastAsia="pl-PL"/>
        </w:rPr>
        <w:t xml:space="preserve"> – podsumowuje Katarzyna Richter</w:t>
      </w:r>
      <w:r w:rsidR="004B6CD2">
        <w:rPr>
          <w:rFonts w:eastAsia="Times New Roman" w:cstheme="minorHAnsi"/>
          <w:lang w:eastAsia="pl-PL"/>
        </w:rPr>
        <w:t>.</w:t>
      </w:r>
    </w:p>
    <w:p w:rsidR="00C50C11" w:rsidRPr="00786667" w:rsidRDefault="00C50C11" w:rsidP="0078666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27C0" w:rsidRDefault="007C27C0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27C0" w:rsidRDefault="007C27C0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27C0" w:rsidRDefault="007C27C0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86667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86667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86667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86667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86667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39D" w:rsidRDefault="00B9739D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39D" w:rsidRDefault="00B9739D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39D" w:rsidRDefault="00B9739D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39D" w:rsidRDefault="00B9739D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39D" w:rsidRDefault="00B9739D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786667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86667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739D" w:rsidRPr="00F508DC" w:rsidRDefault="00B9739D" w:rsidP="00B9739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  <w:r w:rsidRPr="00F508DC">
        <w:rPr>
          <w:rFonts w:ascii="Arial" w:eastAsia="Calibri" w:hAnsi="Arial" w:cs="Arial"/>
          <w:sz w:val="16"/>
          <w:szCs w:val="16"/>
          <w:u w:val="single"/>
        </w:rPr>
        <w:t>Więcej informacji:</w:t>
      </w:r>
    </w:p>
    <w:p w:rsidR="00B9739D" w:rsidRPr="00F508DC" w:rsidRDefault="00B9739D" w:rsidP="00B9739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08DC">
        <w:rPr>
          <w:rFonts w:ascii="Arial" w:eastAsia="Calibri" w:hAnsi="Arial" w:cs="Arial"/>
          <w:sz w:val="16"/>
          <w:szCs w:val="16"/>
        </w:rPr>
        <w:t>Biuro Prasowe Katarzyny Richter</w:t>
      </w:r>
      <w:r w:rsidRPr="00F508DC">
        <w:rPr>
          <w:rFonts w:ascii="Arial" w:eastAsia="Calibri" w:hAnsi="Arial" w:cs="Arial"/>
          <w:sz w:val="16"/>
          <w:szCs w:val="16"/>
        </w:rPr>
        <w:br/>
        <w:t>Maria Antoszewska</w:t>
      </w:r>
    </w:p>
    <w:p w:rsidR="00B9739D" w:rsidRPr="00A96DE9" w:rsidRDefault="00B9739D" w:rsidP="00B9739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508DC">
        <w:rPr>
          <w:rFonts w:ascii="Arial" w:eastAsia="Calibri" w:hAnsi="Arial" w:cs="Arial"/>
          <w:sz w:val="16"/>
          <w:szCs w:val="16"/>
        </w:rPr>
        <w:t>+48 666 059 526</w:t>
      </w:r>
      <w:r w:rsidRPr="00F508DC">
        <w:rPr>
          <w:rFonts w:ascii="Arial" w:eastAsia="Calibri" w:hAnsi="Arial" w:cs="Arial"/>
          <w:sz w:val="16"/>
          <w:szCs w:val="16"/>
        </w:rPr>
        <w:br/>
      </w:r>
      <w:hyperlink r:id="rId8" w:history="1">
        <w:r w:rsidRPr="00F508DC">
          <w:rPr>
            <w:rFonts w:ascii="Arial" w:eastAsia="Calibri" w:hAnsi="Arial" w:cs="Arial"/>
            <w:color w:val="0563C1" w:themeColor="hyperlink"/>
            <w:sz w:val="16"/>
            <w:szCs w:val="16"/>
            <w:u w:val="single"/>
          </w:rPr>
          <w:t>m.antoszewska@lensomai.com</w:t>
        </w:r>
      </w:hyperlink>
    </w:p>
    <w:p w:rsidR="00786667" w:rsidRPr="006C4465" w:rsidRDefault="00786667" w:rsidP="00D75BB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C27C0" w:rsidRPr="002A0C6E" w:rsidRDefault="007C27C0" w:rsidP="007C27C0">
      <w:pPr>
        <w:jc w:val="both"/>
        <w:rPr>
          <w:sz w:val="20"/>
          <w:szCs w:val="20"/>
        </w:rPr>
      </w:pPr>
      <w:r w:rsidRPr="002A0C6E">
        <w:rPr>
          <w:sz w:val="20"/>
          <w:szCs w:val="20"/>
        </w:rPr>
        <w:t>…………………………</w:t>
      </w:r>
    </w:p>
    <w:p w:rsidR="0024391C" w:rsidRPr="004B6CD2" w:rsidRDefault="007C27C0" w:rsidP="003B07C5">
      <w:pPr>
        <w:jc w:val="both"/>
        <w:rPr>
          <w:rFonts w:cs="Arial"/>
          <w:sz w:val="16"/>
          <w:szCs w:val="16"/>
        </w:rPr>
      </w:pPr>
      <w:r w:rsidRPr="002A0C6E">
        <w:rPr>
          <w:rFonts w:cs="Arial"/>
          <w:b/>
          <w:bCs/>
          <w:sz w:val="16"/>
          <w:szCs w:val="16"/>
        </w:rPr>
        <w:t>Katarzyna Richter –</w:t>
      </w:r>
      <w:r w:rsidRPr="002A0C6E">
        <w:rPr>
          <w:rFonts w:cs="Arial"/>
          <w:sz w:val="16"/>
          <w:szCs w:val="16"/>
        </w:rPr>
        <w:t xml:space="preserve"> międzynarodowy specjalista w zakresie HR i komunikacji międzykulturowej z ponad z 10-letnim stażem. Pracowała </w:t>
      </w:r>
      <w:r w:rsidRPr="002A0C6E">
        <w:br/>
      </w:r>
      <w:r w:rsidRPr="002A0C6E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Pr="002A0C6E">
        <w:br/>
      </w:r>
      <w:r w:rsidRPr="002A0C6E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Pr="002A0C6E">
        <w:br/>
      </w:r>
      <w:r w:rsidRPr="002A0C6E">
        <w:rPr>
          <w:rFonts w:cs="Arial"/>
          <w:sz w:val="16"/>
          <w:szCs w:val="16"/>
        </w:rPr>
        <w:t xml:space="preserve">i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brandingu</w:t>
      </w:r>
      <w:proofErr w:type="spellEnd"/>
      <w:r w:rsidRPr="002A0C6E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002A0C6E">
        <w:rPr>
          <w:rFonts w:cs="Arial"/>
          <w:sz w:val="16"/>
          <w:szCs w:val="16"/>
        </w:rPr>
        <w:t>Emirates</w:t>
      </w:r>
      <w:proofErr w:type="spellEnd"/>
      <w:r w:rsidRPr="002A0C6E">
        <w:rPr>
          <w:rFonts w:cs="Arial"/>
          <w:sz w:val="16"/>
          <w:szCs w:val="16"/>
        </w:rPr>
        <w:t xml:space="preserve">, </w:t>
      </w:r>
      <w:proofErr w:type="spellStart"/>
      <w:r w:rsidRPr="002A0C6E">
        <w:rPr>
          <w:rFonts w:cs="Arial"/>
          <w:sz w:val="16"/>
          <w:szCs w:val="16"/>
        </w:rPr>
        <w:t>Etihad</w:t>
      </w:r>
      <w:proofErr w:type="spellEnd"/>
      <w:r w:rsidRPr="002A0C6E">
        <w:rPr>
          <w:rFonts w:cs="Arial"/>
          <w:sz w:val="16"/>
          <w:szCs w:val="16"/>
        </w:rPr>
        <w:t xml:space="preserve"> czy </w:t>
      </w:r>
      <w:proofErr w:type="spellStart"/>
      <w:r w:rsidRPr="002A0C6E">
        <w:rPr>
          <w:rFonts w:cs="Arial"/>
          <w:sz w:val="16"/>
          <w:szCs w:val="16"/>
        </w:rPr>
        <w:t>Qatar</w:t>
      </w:r>
      <w:proofErr w:type="spellEnd"/>
      <w:r w:rsidRPr="002A0C6E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002A0C6E">
        <w:rPr>
          <w:rFonts w:cs="Arial"/>
          <w:sz w:val="16"/>
          <w:szCs w:val="16"/>
        </w:rPr>
        <w:t>After</w:t>
      </w:r>
      <w:proofErr w:type="spellEnd"/>
      <w:r w:rsidRPr="002A0C6E">
        <w:rPr>
          <w:rFonts w:cs="Arial"/>
          <w:sz w:val="16"/>
          <w:szCs w:val="16"/>
        </w:rPr>
        <w:t xml:space="preserve"> Flying". Organizuje wyjazdy z Cyfrowym </w:t>
      </w:r>
      <w:proofErr w:type="spellStart"/>
      <w:r w:rsidRPr="002A0C6E">
        <w:rPr>
          <w:rFonts w:cs="Arial"/>
          <w:sz w:val="16"/>
          <w:szCs w:val="16"/>
        </w:rPr>
        <w:t>Detoxem</w:t>
      </w:r>
      <w:proofErr w:type="spellEnd"/>
      <w:r w:rsidRPr="002A0C6E">
        <w:rPr>
          <w:rFonts w:cs="Arial"/>
          <w:sz w:val="16"/>
          <w:szCs w:val="16"/>
        </w:rPr>
        <w:t xml:space="preserve">, na których pokazuje, jak zachować równowagę między życiem zawodowym, a prywatnym. Katarzyna Richter doradza również w sektorze MSP, pomagając im w budowaniu silnej pozycji poprzez </w:t>
      </w:r>
      <w:proofErr w:type="spellStart"/>
      <w:r w:rsidRPr="002A0C6E">
        <w:rPr>
          <w:rFonts w:cs="Arial"/>
          <w:sz w:val="16"/>
          <w:szCs w:val="16"/>
        </w:rPr>
        <w:t>employer</w:t>
      </w:r>
      <w:proofErr w:type="spellEnd"/>
      <w:r w:rsidRPr="002A0C6E">
        <w:rPr>
          <w:rFonts w:cs="Arial"/>
          <w:sz w:val="16"/>
          <w:szCs w:val="16"/>
        </w:rPr>
        <w:t xml:space="preserve"> </w:t>
      </w:r>
      <w:proofErr w:type="spellStart"/>
      <w:r w:rsidRPr="002A0C6E">
        <w:rPr>
          <w:rFonts w:cs="Arial"/>
          <w:sz w:val="16"/>
          <w:szCs w:val="16"/>
        </w:rPr>
        <w:t>branding</w:t>
      </w:r>
      <w:proofErr w:type="spellEnd"/>
      <w:r w:rsidRPr="002A0C6E">
        <w:rPr>
          <w:rFonts w:cs="Arial"/>
          <w:sz w:val="16"/>
          <w:szCs w:val="16"/>
        </w:rPr>
        <w:t xml:space="preserve">. Wspiera ich swoim wieloletnim doświadczeniem oraz organizuje szkolenia online z obszaru psychologii pozytywnej </w:t>
      </w:r>
      <w:r w:rsidRPr="002A0C6E">
        <w:rPr>
          <w:rFonts w:cs="Arial"/>
          <w:sz w:val="16"/>
          <w:szCs w:val="16"/>
        </w:rPr>
        <w:br/>
        <w:t xml:space="preserve">i zarządzania stresem w wyjątkowych sytuacjach. Jest również wykładowcą i autorką licznych publikacji o tematyce podróży, </w:t>
      </w:r>
      <w:r w:rsidRPr="002A0C6E">
        <w:rPr>
          <w:rFonts w:cs="Arial"/>
          <w:sz w:val="16"/>
          <w:szCs w:val="16"/>
        </w:rPr>
        <w:br/>
        <w:t xml:space="preserve">HR i komunikacji międzykulturowej w biznesie, a także założycielką firmy szkoleniowo – doradczej Deal with </w:t>
      </w:r>
      <w:proofErr w:type="spellStart"/>
      <w:r w:rsidRPr="002A0C6E">
        <w:rPr>
          <w:rFonts w:cs="Arial"/>
          <w:sz w:val="16"/>
          <w:szCs w:val="16"/>
        </w:rPr>
        <w:t>Culture</w:t>
      </w:r>
      <w:proofErr w:type="spellEnd"/>
      <w:r w:rsidRPr="002A0C6E">
        <w:rPr>
          <w:rFonts w:cs="Arial"/>
          <w:sz w:val="16"/>
          <w:szCs w:val="16"/>
        </w:rPr>
        <w:t xml:space="preserve">. </w:t>
      </w:r>
    </w:p>
    <w:sectPr w:rsidR="0024391C" w:rsidRPr="004B6C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FE" w:rsidRDefault="00B42DFE" w:rsidP="00AF38E8">
      <w:pPr>
        <w:spacing w:after="0" w:line="240" w:lineRule="auto"/>
      </w:pPr>
      <w:r>
        <w:separator/>
      </w:r>
    </w:p>
  </w:endnote>
  <w:endnote w:type="continuationSeparator" w:id="0">
    <w:p w:rsidR="00B42DFE" w:rsidRDefault="00B42DFE" w:rsidP="00AF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FE" w:rsidRDefault="00B42DFE" w:rsidP="00AF38E8">
      <w:pPr>
        <w:spacing w:after="0" w:line="240" w:lineRule="auto"/>
      </w:pPr>
      <w:r>
        <w:separator/>
      </w:r>
    </w:p>
  </w:footnote>
  <w:footnote w:type="continuationSeparator" w:id="0">
    <w:p w:rsidR="00B42DFE" w:rsidRDefault="00B42DFE" w:rsidP="00AF38E8">
      <w:pPr>
        <w:spacing w:after="0" w:line="240" w:lineRule="auto"/>
      </w:pPr>
      <w:r>
        <w:continuationSeparator/>
      </w:r>
    </w:p>
  </w:footnote>
  <w:footnote w:id="1">
    <w:p w:rsidR="00D452F6" w:rsidRDefault="00D452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C11">
        <w:rPr>
          <w:rFonts w:cstheme="minorHAnsi"/>
          <w:bCs/>
        </w:rPr>
        <w:t>R</w:t>
      </w:r>
      <w:r w:rsidRPr="00C50C11">
        <w:rPr>
          <w:rFonts w:cstheme="minorHAnsi"/>
          <w:bCs/>
        </w:rPr>
        <w:t>aport HRK „Stres w pracy”</w:t>
      </w:r>
      <w:r w:rsidRPr="00C50C11">
        <w:rPr>
          <w:rFonts w:cstheme="minorHAnsi"/>
          <w:bCs/>
        </w:rPr>
        <w:t>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E8" w:rsidRDefault="00AF38E8">
    <w:pPr>
      <w:pStyle w:val="Nagwek"/>
    </w:pPr>
    <w:r>
      <w:rPr>
        <w:noProof/>
      </w:rPr>
      <w:drawing>
        <wp:inline distT="0" distB="0" distL="0" distR="0">
          <wp:extent cx="907122" cy="5778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782" cy="58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6760898"/>
    <w:multiLevelType w:val="multilevel"/>
    <w:tmpl w:val="D28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E8"/>
    <w:rsid w:val="00087878"/>
    <w:rsid w:val="00165761"/>
    <w:rsid w:val="00170187"/>
    <w:rsid w:val="001D107F"/>
    <w:rsid w:val="0023711D"/>
    <w:rsid w:val="0024391C"/>
    <w:rsid w:val="003723D1"/>
    <w:rsid w:val="003B07C5"/>
    <w:rsid w:val="003E111C"/>
    <w:rsid w:val="00463F20"/>
    <w:rsid w:val="0048505E"/>
    <w:rsid w:val="004B6CD2"/>
    <w:rsid w:val="00543791"/>
    <w:rsid w:val="005E4F94"/>
    <w:rsid w:val="005F36CC"/>
    <w:rsid w:val="006A52E6"/>
    <w:rsid w:val="006C4465"/>
    <w:rsid w:val="006D7DF9"/>
    <w:rsid w:val="00720026"/>
    <w:rsid w:val="00720ECE"/>
    <w:rsid w:val="007812C1"/>
    <w:rsid w:val="00786667"/>
    <w:rsid w:val="007C27C0"/>
    <w:rsid w:val="00852273"/>
    <w:rsid w:val="008F54B8"/>
    <w:rsid w:val="009D387D"/>
    <w:rsid w:val="00A332C2"/>
    <w:rsid w:val="00AA7286"/>
    <w:rsid w:val="00AC09FF"/>
    <w:rsid w:val="00AE5FDA"/>
    <w:rsid w:val="00AF38E8"/>
    <w:rsid w:val="00B10E69"/>
    <w:rsid w:val="00B12AA2"/>
    <w:rsid w:val="00B42DFE"/>
    <w:rsid w:val="00B9739D"/>
    <w:rsid w:val="00C04B8E"/>
    <w:rsid w:val="00C06C62"/>
    <w:rsid w:val="00C50C11"/>
    <w:rsid w:val="00D41C0F"/>
    <w:rsid w:val="00D452F6"/>
    <w:rsid w:val="00D75BB8"/>
    <w:rsid w:val="00E157B2"/>
    <w:rsid w:val="00EC471B"/>
    <w:rsid w:val="00F940CA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02D6"/>
  <w15:chartTrackingRefBased/>
  <w15:docId w15:val="{9928FBE1-A6D4-4967-8EBC-D3CF941F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8E8"/>
  </w:style>
  <w:style w:type="paragraph" w:styleId="Stopka">
    <w:name w:val="footer"/>
    <w:basedOn w:val="Normalny"/>
    <w:link w:val="StopkaZnak"/>
    <w:uiPriority w:val="99"/>
    <w:unhideWhenUsed/>
    <w:rsid w:val="00AF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8E8"/>
  </w:style>
  <w:style w:type="paragraph" w:styleId="NormalnyWeb">
    <w:name w:val="Normal (Web)"/>
    <w:basedOn w:val="Normalny"/>
    <w:uiPriority w:val="99"/>
    <w:unhideWhenUsed/>
    <w:rsid w:val="002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91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2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szewska@lensom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764C-77E3-4DBF-A01E-B38B2F1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26</cp:revision>
  <dcterms:created xsi:type="dcterms:W3CDTF">2020-10-11T17:06:00Z</dcterms:created>
  <dcterms:modified xsi:type="dcterms:W3CDTF">2020-10-14T08:09:00Z</dcterms:modified>
</cp:coreProperties>
</file>